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r>
    </w:p>
    <w:tbl>
      <w:tblPr>
        <w:tblStyle w:val="Table1"/>
        <w:tblW w:w="10110" w:type="dxa"/>
        <w:jc w:val="left"/>
        <w:tblInd w:w="-55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344"/>
        <w:gridCol w:w="5396"/>
        <w:gridCol w:w="3370"/>
      </w:tblGrid>
      <w:tr>
        <w:trPr>
          <w:trHeight w:val="869" w:hRule="atLeast"/>
        </w:trPr>
        <w:tc>
          <w:tcPr>
            <w:tcW w:w="13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posOffset>45085</wp:posOffset>
                  </wp:positionH>
                  <wp:positionV relativeFrom="paragraph">
                    <wp:posOffset>13335</wp:posOffset>
                  </wp:positionV>
                  <wp:extent cx="667385" cy="534035"/>
                  <wp:effectExtent l="0" t="0" r="0" b="0"/>
                  <wp:wrapNone/>
                  <wp:docPr id="1" name="image1.png" descr="C:\Meus documentos\Fred\brasao_preto_branco\200_16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 descr="C:\Meus documentos\Fred\brasao_preto_branco\200_16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385" cy="534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9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UNIVERSIDADE FEDERAL DE VIÇOSA</w:t>
            </w:r>
          </w:p>
          <w:p>
            <w:pPr>
              <w:pStyle w:val="LOnormal"/>
              <w:keepNext w:val="true"/>
              <w:keepLines w:val="false"/>
              <w:widowControl/>
              <w:numPr>
                <w:ilvl w:val="7"/>
                <w:numId w:val="1"/>
              </w:numPr>
              <w:shd w:val="clear" w:fill="auto"/>
              <w:tabs>
                <w:tab w:val="clear" w:pos="720"/>
                <w:tab w:val="left" w:pos="0" w:leader="none"/>
              </w:tabs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PRÓ-REITORIA DE ENSINO</w:t>
            </w:r>
          </w:p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      </w:t>
            </w: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SEMESTRE </w:t>
            </w:r>
            <w:r>
              <w:rPr>
                <w:rFonts w:eastAsia="Times New Roman" w:cs="Times New Roman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2024-1</w:t>
            </w:r>
          </w:p>
        </w:tc>
        <w:tc>
          <w:tcPr>
            <w:tcW w:w="337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SELEÇÃO DE MONITORES</w:t>
            </w:r>
          </w:p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FICHA DE INSCRIÇÃO</w:t>
            </w:r>
          </w:p>
        </w:tc>
      </w:tr>
    </w:tbl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0"/>
          <w:sz w:val="10"/>
          <w:szCs w:val="10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0"/>
          <w:sz w:val="10"/>
          <w:szCs w:val="10"/>
          <w:u w:val="none"/>
          <w:vertAlign w:val="baseline"/>
        </w:rPr>
      </w:r>
    </w:p>
    <w:tbl>
      <w:tblPr>
        <w:tblStyle w:val="Table2"/>
        <w:tblW w:w="10112" w:type="dxa"/>
        <w:jc w:val="left"/>
        <w:tblInd w:w="-55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0112"/>
      </w:tblGrid>
      <w:tr>
        <w:trPr>
          <w:trHeight w:val="3120" w:hRule="atLeast"/>
        </w:trPr>
        <w:tc>
          <w:tcPr>
            <w:tcW w:w="10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1. Requerimento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:                                                                     </w:t>
            </w:r>
          </w:p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48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O (a) estudante</w:t>
            </w: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                                                            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, matrícula n.º            , 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kern w:val="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  <w:lang w:val="pt-BR" w:eastAsia="zh-CN" w:bidi="hi-IN"/>
              </w:rPr>
              <w:t>estudante d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o curso de          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                              , 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kern w:val="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  <w:lang w:val="pt-BR" w:eastAsia="zh-CN" w:bidi="hi-IN"/>
              </w:rPr>
              <w:t xml:space="preserve">RG  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                               , CPF                                            , e-mail                                  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e 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 telefone                                          , vem requerer sua inscrição na Seleção de Monitor </w:t>
            </w:r>
            <w:r>
              <w:rPr>
                <w:rFonts w:eastAsia="Arial" w:cs="Arial" w:ascii="Arial" w:hAnsi="Arial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Voluntário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, nível 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kern w:val="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  <w:lang w:val="pt-BR" w:eastAsia="zh-CN" w:bidi="hi-IN"/>
              </w:rPr>
              <w:t>I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, para a(s) disciplina(s)                     , código(s)       , do Instituto 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de Ciências Exatas e Tecnológicas.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                                                    .</w:t>
            </w:r>
          </w:p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O (a) estudante declara estar regularmente matriculado(a) no curso citado e conhecer as </w:t>
            </w:r>
          </w:p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normas do concurso, bem como as exigências para se candidatar à monitoria.</w:t>
            </w:r>
          </w:p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2977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2977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</w:rPr>
              <w:t>Rio Paranaíba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,           de 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março 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kern w:val="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  <w:lang w:val="pt-BR" w:eastAsia="zh-CN" w:bidi="hi-IN"/>
              </w:rPr>
              <w:t>de 2024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.</w:t>
            </w:r>
          </w:p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__________________________________</w:t>
            </w:r>
          </w:p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Assinatura do candidato</w:t>
            </w:r>
          </w:p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                                                              </w:t>
            </w:r>
          </w:p>
        </w:tc>
      </w:tr>
      <w:tr>
        <w:trPr>
          <w:trHeight w:val="50" w:hRule="atLeast"/>
        </w:trPr>
        <w:tc>
          <w:tcPr>
            <w:tcW w:w="10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4"/>
                <w:sz w:val="4"/>
                <w:szCs w:val="4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4"/>
                <w:sz w:val="4"/>
                <w:szCs w:val="4"/>
                <w:u w:val="none"/>
                <w:vertAlign w:val="baseline"/>
              </w:rPr>
            </w:r>
          </w:p>
        </w:tc>
      </w:tr>
    </w:tbl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auto" w:val="clear"/>
          <w:vertAlign w:val="baseline"/>
        </w:rPr>
        <w:t>PPO/325/06</w:t>
      </w:r>
    </w:p>
    <w:sectPr>
      <w:type w:val="nextPage"/>
      <w:pgSz w:w="12240" w:h="15840"/>
      <w:pgMar w:left="1134" w:right="1134" w:header="0" w:top="907" w:footer="0" w:bottom="907" w:gutter="0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  <w:font w:name="Times New Roman"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erif CJK SC" w:cs="Lohit Devanagari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oto Serif CJK SC" w:cs="Lohit Devanagari"/>
      <w:color w:val="auto"/>
      <w:kern w:val="0"/>
      <w:sz w:val="20"/>
      <w:szCs w:val="20"/>
      <w:lang w:val="pt-BR" w:eastAsia="zh-CN" w:bidi="hi-IN"/>
    </w:rPr>
  </w:style>
  <w:style w:type="paragraph" w:styleId="Ttulo1">
    <w:name w:val="Heading 1"/>
    <w:basedOn w:val="LOnormal"/>
    <w:next w:val="LOnormal"/>
    <w:qFormat/>
    <w:pPr>
      <w:keepNext w:val="true"/>
      <w:keepLines w:val="false"/>
      <w:pageBreakBefore w:val="false"/>
      <w:widowControl/>
      <w:shd w:val="clear" w:fill="auto"/>
      <w:spacing w:lineRule="auto" w:line="240" w:before="0" w:after="0"/>
      <w:ind w:left="0" w:right="0" w:hanging="0"/>
      <w:jc w:val="both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000000"/>
      <w:position w:val="0"/>
      <w:sz w:val="24"/>
      <w:sz w:val="24"/>
      <w:szCs w:val="24"/>
      <w:u w:val="none"/>
      <w:shd w:fill="auto" w:val="clear"/>
      <w:vertAlign w:val="baseline"/>
    </w:rPr>
  </w:style>
  <w:style w:type="paragraph" w:styleId="Ttulo2">
    <w:name w:val="Heading 2"/>
    <w:basedOn w:val="LOnormal"/>
    <w:next w:val="LOnormal"/>
    <w:qFormat/>
    <w:pPr>
      <w:keepNext w:val="true"/>
      <w:keepLines w:val="false"/>
      <w:pageBreakBefore w:val="false"/>
      <w:widowControl/>
      <w:shd w:val="clear" w:fill="auto"/>
      <w:spacing w:lineRule="auto" w:line="240" w:before="0" w:after="0"/>
      <w:ind w:left="0" w:right="0" w:hanging="0"/>
      <w:jc w:val="center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000000"/>
      <w:position w:val="0"/>
      <w:sz w:val="24"/>
      <w:sz w:val="24"/>
      <w:szCs w:val="24"/>
      <w:u w:val="none"/>
      <w:shd w:fill="auto" w:val="clear"/>
      <w:vertAlign w:val="baseline"/>
    </w:rPr>
  </w:style>
  <w:style w:type="paragraph" w:styleId="Ttulo3">
    <w:name w:val="Heading 3"/>
    <w:basedOn w:val="LOnormal"/>
    <w:next w:val="LOnormal"/>
    <w:qFormat/>
    <w:pPr>
      <w:keepNext w:val="true"/>
      <w:keepLines w:val="false"/>
      <w:pageBreakBefore w:val="false"/>
      <w:widowControl/>
      <w:shd w:val="clear" w:fill="auto"/>
      <w:spacing w:lineRule="auto" w:line="240" w:before="0" w:after="0"/>
      <w:ind w:left="0" w:right="0" w:hanging="0"/>
      <w:jc w:val="left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000000"/>
      <w:position w:val="0"/>
      <w:sz w:val="24"/>
      <w:sz w:val="24"/>
      <w:szCs w:val="24"/>
      <w:u w:val="none"/>
      <w:shd w:fill="auto" w:val="clear"/>
      <w:vertAlign w:val="baseline"/>
    </w:rPr>
  </w:style>
  <w:style w:type="paragraph" w:styleId="Ttulo4">
    <w:name w:val="Heading 4"/>
    <w:basedOn w:val="LOnormal"/>
    <w:next w:val="LOnormal"/>
    <w:qFormat/>
    <w:pPr>
      <w:keepNext w:val="true"/>
      <w:keepLines w:val="false"/>
      <w:pageBreakBefore w:val="false"/>
      <w:widowControl/>
      <w:shd w:val="clear" w:fill="auto"/>
      <w:spacing w:lineRule="auto" w:line="240" w:before="0" w:after="0"/>
      <w:ind w:left="0" w:right="334" w:hanging="0"/>
      <w:jc w:val="center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000000"/>
      <w:position w:val="0"/>
      <w:sz w:val="24"/>
      <w:sz w:val="24"/>
      <w:szCs w:val="24"/>
      <w:u w:val="none"/>
      <w:shd w:fill="auto" w:val="clear"/>
      <w:vertAlign w:val="baseline"/>
    </w:rPr>
  </w:style>
  <w:style w:type="paragraph" w:styleId="Ttulo5">
    <w:name w:val="Heading 5"/>
    <w:basedOn w:val="LOnormal"/>
    <w:next w:val="LOnormal"/>
    <w:qFormat/>
    <w:pPr>
      <w:keepNext w:val="true"/>
      <w:keepLines w:val="false"/>
      <w:pageBreakBefore w:val="false"/>
      <w:widowControl/>
      <w:shd w:val="clear" w:fill="auto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b/>
      <w:i w:val="false"/>
      <w:caps w:val="false"/>
      <w:smallCaps w:val="false"/>
      <w:strike w:val="false"/>
      <w:dstrike w:val="false"/>
      <w:color w:val="000000"/>
      <w:position w:val="0"/>
      <w:sz w:val="16"/>
      <w:sz w:val="16"/>
      <w:szCs w:val="16"/>
      <w:u w:val="none"/>
      <w:shd w:fill="auto" w:val="clear"/>
      <w:vertAlign w:val="baseline"/>
    </w:rPr>
  </w:style>
  <w:style w:type="paragraph" w:styleId="Ttulo6">
    <w:name w:val="Heading 6"/>
    <w:basedOn w:val="LOnormal"/>
    <w:next w:val="LOnormal"/>
    <w:qFormat/>
    <w:pPr>
      <w:keepNext w:val="true"/>
      <w:keepLines w:val="false"/>
      <w:pageBreakBefore w:val="false"/>
      <w:widowControl/>
      <w:shd w:val="clear" w:fill="auto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b/>
      <w:i w:val="false"/>
      <w:caps w:val="false"/>
      <w:smallCaps w:val="false"/>
      <w:strike w:val="false"/>
      <w:dstrike w:val="false"/>
      <w:color w:val="000000"/>
      <w:position w:val="0"/>
      <w:sz w:val="20"/>
      <w:sz w:val="20"/>
      <w:szCs w:val="20"/>
      <w:u w:val="none"/>
      <w:shd w:fill="auto" w:val="clear"/>
      <w:vertAlign w:val="baselin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oto Serif CJK SC" w:cs="Lohit Devanagari"/>
      <w:color w:val="auto"/>
      <w:kern w:val="0"/>
      <w:sz w:val="20"/>
      <w:szCs w:val="20"/>
      <w:lang w:val="pt-BR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LOnormal"/>
    <w:next w:val="LOnormal"/>
    <w:qFormat/>
    <w:pPr>
      <w:keepNext w:val="false"/>
      <w:keepLines w:val="false"/>
      <w:pageBreakBefore w:val="false"/>
      <w:widowControl/>
      <w:shd w:val="clear" w:fill="auto"/>
      <w:spacing w:lineRule="auto" w:line="240" w:before="0" w:after="0"/>
      <w:ind w:left="0" w:right="0" w:hanging="0"/>
      <w:jc w:val="center"/>
    </w:pPr>
    <w:rPr>
      <w:rFonts w:ascii="Arial" w:hAnsi="Arial" w:eastAsia="Arial" w:cs="Arial"/>
      <w:b/>
      <w:i w:val="false"/>
      <w:caps w:val="false"/>
      <w:smallCaps w:val="false"/>
      <w:strike w:val="false"/>
      <w:dstrike w:val="false"/>
      <w:color w:val="000000"/>
      <w:position w:val="0"/>
      <w:sz w:val="24"/>
      <w:sz w:val="24"/>
      <w:szCs w:val="24"/>
      <w:u w:val="none"/>
      <w:shd w:fill="auto" w:val="clear"/>
      <w:vertAlign w:val="baseline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LibreOffice/6.4.7.2$Linux_X86_64 LibreOffice_project/40$Build-2</Application>
  <Pages>1</Pages>
  <Words>98</Words>
  <Characters>542</Characters>
  <CharactersWithSpaces>1113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2024-03-04T16:31:48Z</dcterms:modified>
  <cp:revision>2</cp:revision>
  <dc:subject/>
  <dc:title/>
</cp:coreProperties>
</file>