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120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-40005</wp:posOffset>
            </wp:positionH>
            <wp:positionV relativeFrom="paragraph">
              <wp:posOffset>102235</wp:posOffset>
            </wp:positionV>
            <wp:extent cx="828675" cy="662940"/>
            <wp:effectExtent l="0" t="0" r="0" b="0"/>
            <wp:wrapNone/>
            <wp:docPr id="1" name="image1.png" descr="C:\Meus documentos\Fred\brasao_preto_branco\200_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Meus documentos\Fred\brasao_preto_branco\200_160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1"/>
        <w:tblW w:w="9505" w:type="dxa"/>
        <w:jc w:val="left"/>
        <w:tblInd w:w="-74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345"/>
        <w:gridCol w:w="5529"/>
        <w:gridCol w:w="2631"/>
      </w:tblGrid>
      <w:tr>
        <w:trPr>
          <w:cantSplit w:val="true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jc w:val="center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  <w:t>UNIVERSIDADE FEDERAL DE VIÇOSA</w:t>
            </w:r>
          </w:p>
          <w:p>
            <w:pPr>
              <w:pStyle w:val="Normal1"/>
              <w:spacing w:lineRule="auto" w:line="240" w:before="120" w:after="40"/>
              <w:rPr>
                <w:b/>
                <w:b/>
                <w:sz w:val="22"/>
                <w:szCs w:val="22"/>
              </w:rPr>
            </w:pPr>
            <w:bookmarkStart w:id="0" w:name="_gjdgxs"/>
            <w:bookmarkEnd w:id="0"/>
            <w:r>
              <w:rPr>
                <w:b/>
                <w:sz w:val="22"/>
                <w:szCs w:val="22"/>
              </w:rPr>
              <w:t>PRÓ-REITORIA DE ENSINO</w:t>
            </w:r>
          </w:p>
          <w:p>
            <w:pPr>
              <w:pStyle w:val="Normal1"/>
              <w:spacing w:lineRule="auto" w:line="240" w:before="120" w:after="40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2024-1</w:t>
            </w: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60" w:after="0"/>
              <w:jc w:val="center"/>
              <w:rPr>
                <w:rFonts w:ascii="Arial" w:hAnsi="Arial" w:eastAsia="Arial" w:cs="Arial"/>
                <w:b/>
                <w:b/>
                <w:sz w:val="40"/>
                <w:szCs w:val="40"/>
              </w:rPr>
            </w:pPr>
            <w:r>
              <w:rPr>
                <w:rFonts w:eastAsia="Arial" w:cs="Arial" w:ascii="Arial" w:hAnsi="Arial"/>
                <w:b/>
                <w:sz w:val="40"/>
                <w:szCs w:val="40"/>
              </w:rPr>
              <w:t>ATA</w:t>
            </w:r>
          </w:p>
          <w:p>
            <w:pPr>
              <w:pStyle w:val="Normal1"/>
              <w:spacing w:lineRule="auto" w:line="240" w:before="40" w:after="6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Seleção de Monitor(es)</w:t>
            </w:r>
          </w:p>
          <w:p>
            <w:pPr>
              <w:pStyle w:val="Normal1"/>
              <w:spacing w:lineRule="auto" w:line="240" w:before="0" w:after="4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Folha   /  </w:t>
            </w:r>
          </w:p>
        </w:tc>
      </w:tr>
    </w:tbl>
    <w:p>
      <w:pPr>
        <w:pStyle w:val="Normal1"/>
        <w:spacing w:lineRule="auto" w:line="12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2"/>
        <w:tblW w:w="9505" w:type="dxa"/>
        <w:jc w:val="left"/>
        <w:tblInd w:w="-74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21"/>
        <w:gridCol w:w="3118"/>
        <w:gridCol w:w="1134"/>
        <w:gridCol w:w="850"/>
        <w:gridCol w:w="851"/>
        <w:gridCol w:w="851"/>
        <w:gridCol w:w="850"/>
        <w:gridCol w:w="928"/>
      </w:tblGrid>
      <w:tr>
        <w:trPr>
          <w:cantSplit w:val="true"/>
        </w:trPr>
        <w:tc>
          <w:tcPr>
            <w:tcW w:w="9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360" w:before="120" w:after="0"/>
              <w:ind w:firstLine="1134"/>
              <w:jc w:val="both"/>
              <w:rPr/>
            </w:pPr>
            <w:r>
              <w:rPr>
                <w:sz w:val="18"/>
                <w:szCs w:val="18"/>
              </w:rPr>
              <w:t xml:space="preserve">Aos </w:t>
            </w:r>
            <w:r>
              <w:rPr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 xml:space="preserve"> dias do mês de </w:t>
            </w:r>
            <w:r>
              <w:rPr>
                <w:sz w:val="18"/>
                <w:szCs w:val="18"/>
              </w:rPr>
              <w:t xml:space="preserve">março </w:t>
            </w:r>
            <w:r>
              <w:rPr>
                <w:sz w:val="18"/>
                <w:szCs w:val="18"/>
              </w:rPr>
              <w:t xml:space="preserve">do ano de dois mil e </w:t>
            </w:r>
            <w:r>
              <w:rPr>
                <w:sz w:val="18"/>
                <w:szCs w:val="18"/>
              </w:rPr>
              <w:t>vinte e quatro</w:t>
            </w:r>
            <w:r>
              <w:rPr>
                <w:sz w:val="18"/>
                <w:szCs w:val="18"/>
              </w:rPr>
              <w:t xml:space="preserve">, às </w:t>
            </w:r>
            <w:r>
              <w:rPr>
                <w:sz w:val="18"/>
                <w:szCs w:val="18"/>
              </w:rPr>
              <w:t xml:space="preserve">XX </w:t>
            </w:r>
            <w:r>
              <w:rPr>
                <w:sz w:val="18"/>
                <w:szCs w:val="18"/>
              </w:rPr>
              <w:t>horas, reuniu-se a Comissão Examinadora designada pelo Chefe do Instituto d</w:t>
            </w:r>
            <w:r>
              <w:rPr>
                <w:sz w:val="18"/>
                <w:szCs w:val="18"/>
              </w:rPr>
              <w:t>e Ciências Exatas e Tecnológicas</w:t>
            </w:r>
            <w:r>
              <w:rPr>
                <w:sz w:val="18"/>
                <w:szCs w:val="18"/>
              </w:rPr>
              <w:t xml:space="preserve">, composta dos professores 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 xml:space="preserve"> e </w:t>
            </w:r>
            <w:r>
              <w:rPr>
                <w:sz w:val="18"/>
                <w:szCs w:val="18"/>
              </w:rPr>
              <w:t>XXX</w:t>
            </w:r>
            <w:r>
              <w:rPr>
                <w:sz w:val="18"/>
                <w:szCs w:val="18"/>
              </w:rPr>
              <w:t xml:space="preserve">, para o fim especial de realizar o exame de candidatos e seleção de </w:t>
            </w:r>
            <w:r>
              <w:rPr>
                <w:sz w:val="18"/>
                <w:szCs w:val="18"/>
              </w:rPr>
              <w:t xml:space="preserve"> XX (XXX</w:t>
            </w:r>
            <w:r>
              <w:rPr>
                <w:sz w:val="18"/>
                <w:szCs w:val="18"/>
              </w:rPr>
              <w:t>) monitor(es) “</w:t>
            </w:r>
            <w:r>
              <w:rPr>
                <w:sz w:val="18"/>
                <w:szCs w:val="18"/>
              </w:rPr>
              <w:t>VOLUNTÁRIO/REMUNERADO COM BOLSA”</w:t>
            </w:r>
            <w:r>
              <w:rPr>
                <w:sz w:val="18"/>
                <w:szCs w:val="18"/>
              </w:rPr>
              <w:t xml:space="preserve">, nível 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para atuar(em) na(s) disciplina(s) </w:t>
            </w:r>
            <w:r>
              <w:rPr>
                <w:b w:val="false"/>
                <w:bCs w:val="false"/>
                <w:sz w:val="18"/>
                <w:szCs w:val="18"/>
              </w:rPr>
              <w:t>XX-XXX</w:t>
            </w:r>
            <w:r>
              <w:rPr>
                <w:sz w:val="18"/>
                <w:szCs w:val="18"/>
              </w:rPr>
              <w:t xml:space="preserve">, do </w:t>
            </w:r>
            <w:r>
              <w:rPr>
                <w:sz w:val="18"/>
                <w:szCs w:val="18"/>
              </w:rPr>
              <w:t>curso de XXX</w:t>
            </w:r>
            <w:r>
              <w:rPr>
                <w:sz w:val="18"/>
                <w:szCs w:val="18"/>
              </w:rPr>
              <w:t>, conforme o  Edital n.º  </w:t>
            </w:r>
            <w:r>
              <w:rPr>
                <w:sz w:val="18"/>
                <w:szCs w:val="18"/>
              </w:rPr>
              <w:t>XX/2024</w:t>
            </w:r>
            <w:r>
              <w:rPr>
                <w:sz w:val="18"/>
                <w:szCs w:val="18"/>
              </w:rPr>
              <w:t xml:space="preserve">, de </w:t>
            </w:r>
            <w:r>
              <w:rPr>
                <w:sz w:val="18"/>
                <w:szCs w:val="18"/>
              </w:rPr>
              <w:t>março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2024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1"/>
              <w:spacing w:lineRule="auto" w:line="360" w:before="0" w:after="60"/>
              <w:ind w:firstLine="11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relação dos classificados segue abaixo:</w:t>
            </w:r>
          </w:p>
        </w:tc>
      </w:tr>
      <w:tr>
        <w:trPr>
          <w:trHeight w:val="248" w:hRule="atLeast"/>
          <w:cantSplit w:val="true"/>
        </w:trPr>
        <w:tc>
          <w:tcPr>
            <w:tcW w:w="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Candidato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Examinador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das Provas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Classi-ficação</w:t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/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ind w:left="147" w:hanging="0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/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ind w:left="147" w:hanging="0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/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ind w:left="147" w:hanging="0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/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ind w:left="147" w:hanging="0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/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ind w:left="147" w:hanging="0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/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ind w:left="147" w:hanging="0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/>
              <w:t>     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ind w:left="147" w:hanging="0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9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20" w:after="20"/>
              <w:jc w:val="center"/>
              <w:rPr/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1"/>
        <w:spacing w:lineRule="auto" w:line="12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3"/>
        <w:tblW w:w="9505" w:type="dxa"/>
        <w:jc w:val="left"/>
        <w:tblInd w:w="-74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21"/>
        <w:gridCol w:w="5409"/>
        <w:gridCol w:w="3175"/>
      </w:tblGrid>
      <w:tr>
        <w:trPr>
          <w:trHeight w:val="465" w:hRule="atLeast"/>
          <w:cantSplit w:val="true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60" w:after="60"/>
              <w:ind w:right="113" w:hanging="0"/>
              <w:jc w:val="center"/>
              <w:rPr/>
            </w:pPr>
            <w:r>
              <w:rPr/>
              <w:t>Comissão Examinadora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     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ACORDO</w:t>
            </w:r>
          </w:p>
          <w:p>
            <w:pPr>
              <w:pStyle w:val="Normal1"/>
              <w:spacing w:lineRule="auto" w:line="240" w:before="40" w:after="40"/>
              <w:rPr/>
            </w:pPr>
            <w:r>
              <w:rPr>
                <w:sz w:val="18"/>
                <w:szCs w:val="18"/>
              </w:rPr>
              <w:t xml:space="preserve">Data: </w:t>
            </w:r>
            <w:r>
              <w:rPr>
                <w:sz w:val="18"/>
                <w:szCs w:val="18"/>
                <w:u w:val="single"/>
              </w:rPr>
              <w:t>     /     /     .</w:t>
            </w:r>
          </w:p>
          <w:p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>
            <w:pPr>
              <w:pStyle w:val="Normal1"/>
              <w:spacing w:lineRule="auto" w:line="240" w:before="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Chefe do Instituto</w:t>
            </w:r>
          </w:p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e carimbo</w:t>
            </w:r>
          </w:p>
        </w:tc>
      </w:tr>
      <w:tr>
        <w:trPr>
          <w:trHeight w:val="465" w:hRule="atLeast"/>
          <w:cantSplit w:val="true"/>
        </w:trPr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100" w:after="100"/>
              <w:rPr/>
            </w:pPr>
            <w:r>
              <w:rPr>
                <w:sz w:val="18"/>
                <w:szCs w:val="18"/>
              </w:rPr>
              <w:t>2.      </w:t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474" w:hRule="atLeast"/>
          <w:cantSplit w:val="true"/>
        </w:trPr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spacing w:lineRule="auto" w:line="240" w:before="100" w:after="100"/>
              <w:rPr/>
            </w:pPr>
            <w:r>
              <w:rPr>
                <w:sz w:val="18"/>
                <w:szCs w:val="18"/>
              </w:rPr>
              <w:t>3.      </w:t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>
          <w:sz w:val="16"/>
          <w:szCs w:val="16"/>
        </w:rPr>
        <w:t>PPO/321/06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/>
      </w:r>
    </w:p>
    <w:sectPr>
      <w:type w:val="nextPage"/>
      <w:pgSz w:w="11906" w:h="16838"/>
      <w:pgMar w:left="1417" w:right="1133" w:header="0" w:top="1133" w:footer="0" w:bottom="85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tabs>
        <w:tab w:val="clear" w:pos="720"/>
        <w:tab w:val="left" w:pos="864" w:leader="none"/>
      </w:tabs>
      <w:spacing w:lineRule="auto" w:line="240" w:before="0" w:after="0"/>
      <w:ind w:left="0" w:right="334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16"/>
      <w:sz w:val="16"/>
      <w:szCs w:val="16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</Pages>
  <Words>161</Words>
  <Characters>763</Characters>
  <CharactersWithSpaces>1472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2024-03-04T16:35:53Z</dcterms:modified>
  <cp:revision>1</cp:revision>
  <dc:subject/>
  <dc:title/>
</cp:coreProperties>
</file>